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11:00-11:30 Taikuri Jari</w:t>
      </w:r>
    </w:p>
    <w:p>
      <w:r>
        <w:t>Taikuri Jari esiintyy pääkirjaston galleriassa klo 11 ja 13. Esitysten välissä hän tekee kaikille lapsille ilmapalloeläimiä.</w:t>
        <w:br/>
        <w:br/>
        <w:t>Esit...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