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lämpiö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17:00-18:30 Infotilaisuus uusille hankolaisille </w:t>
      </w:r>
    </w:p>
    <w:p>
      <w:r>
        <w:t>Tilaisuudessa esittelemme UUSILLE hankolaisille kaupungin organisaatiota ja kerromme kaupungin tarjoamista palveluista, mm. päiväh...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