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Asema</w:t>
      </w:r>
    </w:p>
    <w:p>
      <w:r>
        <w:t>12.7.2023 keskiviikko</w:t>
      </w:r>
    </w:p>
    <w:p>
      <w:pPr>
        <w:pStyle w:val="Heading1"/>
      </w:pPr>
      <w:r>
        <w:t>12.7.2023-13.7.2023</w:t>
      </w:r>
    </w:p>
    <w:p>
      <w:pPr>
        <w:pStyle w:val="Heading2"/>
      </w:pPr>
      <w:r>
        <w:t>11:00-19:00 MOROCCAN OASIS - Käsinsolmittuja mattoja Marokosta</w:t>
      </w:r>
    </w:p>
    <w:p>
      <w:r>
        <w:t>Upeat käsintehdyt marokkolaiset matot täyttävät Hangon Aseman 12.-13.7. Mattomme on valmistettu Atlas-vuoristossa paikallisesta la...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