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17:00-21:00 Tomin ja Domin piha BBQ</w:t>
      </w:r>
    </w:p>
    <w:p>
      <w:r>
        <w:t>B&amp;B Korsmanin Domi ja Nöjenin Tomi laittavat grillin kuumaksi to 6.7. klo 17 alkaen.</w:t>
        <w:br/>
        <w:br/>
        <w:t>Menu 29€</w:t>
        <w:br/>
        <w:t>Grillistä:</w:t>
        <w:br/>
        <w:t>Ribsit</w:t>
        <w:br/>
        <w:t>Kanaa</w:t>
        <w:br/>
        <w:t>Häränfileno...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