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CocoHanko</w:t>
      </w:r>
    </w:p>
    <w:p>
      <w:r>
        <w:t>23.6.2023 perjantai</w:t>
      </w:r>
    </w:p>
    <w:p>
      <w:pPr>
        <w:pStyle w:val="Heading1"/>
      </w:pPr>
      <w:r>
        <w:t>23.6.2023-25.6.2023</w:t>
      </w:r>
    </w:p>
    <w:p>
      <w:pPr>
        <w:pStyle w:val="Heading2"/>
      </w:pPr>
      <w:r>
        <w:t>21:00-03:00 Dj Nicke @ CocoHanko</w:t>
      </w:r>
    </w:p>
    <w:p>
      <w:r>
        <w:t>Dj Thastor @ CocoHanko...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