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19:30-21:15 Greatest Days Suomen ensi-ilta!</w:t>
      </w:r>
    </w:p>
    <w:p>
      <w:r>
        <w:t>Elokuva perustuu Take That -hittimusikaaliin ”The Band” ja se sisältää bändin kaikki suurimmat hitit. Legendaarisen poikabändin jä...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