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Hietalahdenkatu 2-4, Vaasa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08:30-12:00 Järjestöt Pohjanmaan hyvinvointialueella 22.10.2026 klo 8.30 - 12.00</w:t>
      </w:r>
    </w:p>
    <w:p>
      <w:r>
        <w:t>Yhteistyön kehittäminen järjestöjen ja hyvinvointialueen välillä. Järjestöjen tulevaisuus?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