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Carlsron kaupunginmuseo, Carlsrontie 181, Kristiinankaupunki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15:00-21:00 Carlsron 130-vuotisjuhla ja museoyö</w:t>
      </w:r>
    </w:p>
    <w:p>
      <w:r>
        <w:t xml:space="preserve">Carlsron juhlakesä huipentuu 130-vuotisjuhlaan ja museoyöhön 3.10.!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