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Vamian Hansakampus</w:t>
      </w:r>
    </w:p>
    <w:p>
      <w:r>
        <w:t>27.9.2026 sunnuntai</w:t>
      </w:r>
    </w:p>
    <w:p>
      <w:pPr>
        <w:pStyle w:val="Heading1"/>
      </w:pPr>
      <w:r>
        <w:t>27.9.2026 sunnuntai</w:t>
      </w:r>
    </w:p>
    <w:p>
      <w:pPr>
        <w:pStyle w:val="Heading2"/>
      </w:pPr>
      <w:r>
        <w:t>13:00-13:00 Kausikortti - FC Sport Naisten Futsal-Liiga 2026-2027</w:t>
      </w:r>
    </w:p>
    <w:p>
      <w:r>
        <w:t>FC Sport Vaasa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