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bana 3 (tävlingsbassäng)</w:t>
      </w:r>
    </w:p>
    <w:p>
      <w:r>
        <w:t>10.11.2026 tiistai</w:t>
      </w:r>
    </w:p>
    <w:p>
      <w:pPr>
        <w:pStyle w:val="Heading1"/>
      </w:pPr>
      <w:r>
        <w:t>10.11.2026-26.11.2026</w:t>
      </w:r>
    </w:p>
    <w:p>
      <w:pPr>
        <w:pStyle w:val="Heading2"/>
      </w:pPr>
      <w:r>
        <w:t>16:15-17:00 Uimakurssi, aikuisten rintauinti</w:t>
      </w:r>
    </w:p>
    <w:p>
      <w:r>
        <w:t>Välkommen med att träna på bröstsim! Bröstsim är ett energieffektivt och roligt simsätt som gör det enkelt att simma lån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