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6.9.2026 sunnuntai</w:t>
      </w:r>
    </w:p>
    <w:p>
      <w:pPr>
        <w:pStyle w:val="Heading1"/>
      </w:pPr>
      <w:r>
        <w:t>6.9.2026-22.11.2026</w:t>
      </w:r>
    </w:p>
    <w:p>
      <w:pPr>
        <w:pStyle w:val="Heading2"/>
      </w:pPr>
      <w:r>
        <w:t>10:00-10:30 Perheuinti syksy</w:t>
      </w:r>
    </w:p>
    <w:p>
      <w:r>
        <w:t>Ålder: 3 månader – 7 år</w:t>
        <w:br/>
        <w:t>Familjesim är en grupp där en familj kan delta med 2–4 barn och upp till 2 vuxna.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