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16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18:00-19:34 Perheen elokuvanäytös WALL•E</w:t>
      </w:r>
    </w:p>
    <w:p>
      <w:r>
        <w:t>Koko perheen elokuvanäytös Kestävän kehityksen viikolla: WALL•E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