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11:00-17:00 Saaristopäivä</w:t>
      </w:r>
    </w:p>
    <w:p>
      <w:r>
        <w:t>Granösundin saaristolaismuseolla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