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Energy Hall, Gerbyntie 16, Vaasa</w:t>
      </w:r>
    </w:p>
    <w:p>
      <w:r>
        <w:t>11.8.2026 tiistai</w:t>
      </w:r>
    </w:p>
    <w:p>
      <w:pPr>
        <w:pStyle w:val="Heading1"/>
      </w:pPr>
      <w:r>
        <w:t>11.8.2026-15.8.2026</w:t>
      </w:r>
    </w:p>
    <w:p>
      <w:pPr>
        <w:pStyle w:val="Heading2"/>
      </w:pPr>
      <w:r>
        <w:t>12:00-15:45 TERRA:FORMS  Keskustelu suomalaisen maaperän energiarakenteista.</w:t>
      </w:r>
    </w:p>
    <w:p>
      <w:r>
        <w:t>Terra:Forms on taiteilija Benjamin Knockin laaja näyttely Bock's Energy Hallissa.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