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Kirkonsilta 2, Kirkkosaarentie 1, Kirstantie 7, VÄHÄKYRÖ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17:00-21:00 Vaasan Taiteiden yö -Vähässäkyrössä</w:t>
      </w:r>
    </w:p>
    <w:p>
      <w:r>
        <w:t>Seutumme suurimman kulttuuritapahtuman ohjelmaa on tarjolla myös Vähässäkyrössä!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