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Center, Gerbyntie 16, Vaasa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14:00-14:00 Uudet mesenaatit Wasa Future Festivalilla 13.8.2026 – Taide innovaatioiden kiihdyttäjänä</w:t>
      </w:r>
    </w:p>
    <w:p>
      <w:r>
        <w:t>Suomen Taiteilijaseuran Uudet mesenaatit -hanke on mukana Wasa Future festivalilla 13.8.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