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Roosin talo, K.H.Renlundin museo</w:t>
      </w:r>
    </w:p>
    <w:p>
      <w:r>
        <w:t>3.7.2026 perjantai</w:t>
      </w:r>
    </w:p>
    <w:p>
      <w:pPr>
        <w:pStyle w:val="Heading1"/>
      </w:pPr>
      <w:r>
        <w:t>3.7.2026-29.12.2030</w:t>
      </w:r>
    </w:p>
    <w:p>
      <w:pPr>
        <w:pStyle w:val="Heading2"/>
      </w:pPr>
      <w:r>
        <w:t>11:00-16:00 Näyttely: Rakastaa, ei rakasta – liikesuhteita ja seurapiiridraamaa 1800-luvun Kokkolassa</w:t>
      </w:r>
    </w:p>
    <w:p>
      <w:r>
        <w:t>Lämpimästi tervetuloa kokemaan Roosin talon uusi tarina!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