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Vähänkyrön Kirkonmäen Kulttuurialue, Merikaarrontie 5, 66500 Vähäkyrö</w:t>
      </w:r>
    </w:p>
    <w:p>
      <w:r>
        <w:t>28.6.2026 sunnuntai</w:t>
      </w:r>
    </w:p>
    <w:p>
      <w:pPr>
        <w:pStyle w:val="Heading1"/>
      </w:pPr>
      <w:r>
        <w:t>28.6.2026 sunnuntai</w:t>
      </w:r>
    </w:p>
    <w:p>
      <w:pPr>
        <w:pStyle w:val="Heading2"/>
      </w:pPr>
      <w:r>
        <w:t>13:00-13:00 Makkara- ja lahtarimuseon avajaiset 28.6.2026</w:t>
      </w:r>
    </w:p>
    <w:p>
      <w:r>
        <w:t>Nyt on juhlan aika – Vähänkyrön kirkonmäelle avataan 5. museo!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