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Merikatu 35, Kristiinankaupunki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11:30-13:00 Kaisu Tuokko paikalla liikkeessä</w:t>
      </w:r>
    </w:p>
    <w:p>
      <w:r>
        <w:t>Kaisu Tuokko paikalla liikkeessä keskustelemassa ja signeeraamassa kirjojansa.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