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museo</w:t>
      </w:r>
    </w:p>
    <w:p>
      <w:r>
        <w:t>10.7.2026 perjantai</w:t>
      </w:r>
    </w:p>
    <w:p>
      <w:pPr>
        <w:pStyle w:val="Heading1"/>
      </w:pPr>
      <w:r>
        <w:t>10.7.2026 perjantai</w:t>
      </w:r>
    </w:p>
    <w:p>
      <w:pPr>
        <w:pStyle w:val="Heading2"/>
      </w:pPr>
      <w:r>
        <w:t>13:00-14:00 Opastetut kierrokset Helene Schjerfbeck-päivänä</w:t>
      </w:r>
    </w:p>
    <w:p>
      <w:r>
        <w:t>Pohjanmaan museossa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