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 Oy, Akkaansillan sali, Akkaansillantie 1, Orismala, Isokyrö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17:30-19:30 Yrittäjän teemailta</w:t>
      </w:r>
    </w:p>
    <w:p>
      <w:r>
        <w:t>VASEKin ja Startian teema-tilaisuudet yrittäjille Vaasan seudulla syksyn aikana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