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8.6.2026 maanantai</w:t>
      </w:r>
    </w:p>
    <w:p>
      <w:pPr>
        <w:pStyle w:val="Heading1"/>
      </w:pPr>
      <w:r>
        <w:t>8.6.2026-9.6.2026</w:t>
      </w:r>
    </w:p>
    <w:p>
      <w:pPr>
        <w:pStyle w:val="Heading2"/>
      </w:pPr>
      <w:r>
        <w:t>10:00-15:00 ROBOTWORKSHOP, GRUNDKURS</w:t>
      </w:r>
    </w:p>
    <w:p>
      <w:r>
        <w:t>Du lär sig på ett roligt, kreativt och utmanande sätt grunderna i robotprogrammering med LEGO Mindstorms.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