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Vöråvägen 16</w:t>
      </w:r>
    </w:p>
    <w:p>
      <w:r>
        <w:t>13.8.2026 torstai</w:t>
      </w:r>
    </w:p>
    <w:p>
      <w:pPr>
        <w:pStyle w:val="Heading1"/>
      </w:pPr>
      <w:r>
        <w:t>13.8.2026-3.12.2026</w:t>
      </w:r>
    </w:p>
    <w:p>
      <w:pPr>
        <w:pStyle w:val="Heading2"/>
      </w:pPr>
      <w:r>
        <w:t>15:00-17:00 Löydä yhteisö ja pidä hauskaa tyttöilloissa!</w:t>
      </w:r>
    </w:p>
    <w:p>
      <w:r>
        <w:t>Tapaa uusia kavereita, juttele ja kokeile kivoja juttuja – turvallinen paikka 6–9‑luokkalaisille 💜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