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Vöråvägen 21</w:t>
      </w:r>
    </w:p>
    <w:p>
      <w:r>
        <w:t>4.7.2026 lauantai</w:t>
      </w:r>
    </w:p>
    <w:p>
      <w:pPr>
        <w:pStyle w:val="Heading1"/>
      </w:pPr>
      <w:r>
        <w:t>4.7.2026 lauantai</w:t>
      </w:r>
    </w:p>
    <w:p>
      <w:pPr>
        <w:pStyle w:val="Heading2"/>
      </w:pPr>
      <w:r>
        <w:t>10:00-14:00 SOMMARMARKNAD</w:t>
      </w:r>
    </w:p>
    <w:p>
      <w:r>
        <w:t>Marknad i samband med Vörå dagarna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