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Tullmagasinet Andra Sjön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08:30-10:00 Företagarfrukost vid Tullis</w:t>
      </w:r>
    </w:p>
    <w:p>
      <w:r>
        <w:t>Kom på frukostbuffé och hör hur du bereder ditt företag i en råddig värld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