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Royal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20:00-23:00 POPROCK –iltamat Ravintola Royalissa</w:t>
      </w:r>
    </w:p>
    <w:p>
      <w:r>
        <w:t>Ravintola Royalin POP/ROCK –iltamat perjantaina 15.5.2026 klo kl. 20.00–23.00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