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Vaasan Rauniot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13:00-16:00 Ulkoilupäivä raunioilla</w:t>
      </w:r>
    </w:p>
    <w:p>
      <w:r>
        <w:t>Tapahtuma sopii koko perheelle. Tavataan raunioilla ja pidetään hauskaa yhdessä keväisessä ilmassa.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