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Open Table, Jakobstadsvägen 24 A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18:30-21:30 Personlig ekonomi – Vanor Bygger Framtid</w:t>
      </w:r>
    </w:p>
    <w:p>
      <w:r>
        <w:t>Välkommen fredagen den 24 april till en inspirerande och lärorik kväll med Jani Wingren – med fokus på personlig ekonomi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