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Kirkkopuistikko 22, Vaasa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18:00-19:00 Topeliuksen lakitus</w:t>
      </w:r>
    </w:p>
    <w:p>
      <w:r>
        <w:t>Perinteinen Topelius-patsaan lakitus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