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Baptistikirkko, Raastuvankatu 44, Vaasa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16:00-17:30 Vierailukonsertti: Sacred Harmonies</w:t>
      </w:r>
    </w:p>
    <w:p>
      <w:r>
        <w:t>*Süda, J.S.Bach, Franck, Boëllmann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