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Almas festsal, Kyrkoesplanaden 15, Vasa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15:00-17:00 Kaffekonsert med Quinnton och Norakören</w:t>
      </w:r>
    </w:p>
    <w:p>
      <w:r>
        <w:t>Damkören QuinnTon från Vasa och Norakören från Närpes ordnar gemensam damkörskonsert i Vasa.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