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21:00-21:00 Försommarfest - Sofie Svensson  Dom där och Dom Första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