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26.4.2026 sunnuntai</w:t>
      </w:r>
    </w:p>
    <w:p>
      <w:pPr>
        <w:pStyle w:val="Heading1"/>
      </w:pPr>
      <w:r>
        <w:t>26.4.2026 sunnuntai</w:t>
      </w:r>
    </w:p>
    <w:p>
      <w:pPr>
        <w:pStyle w:val="Heading2"/>
      </w:pPr>
      <w:r>
        <w:t>15:00-15:00 Maddalena ai piedi di Cristo</w:t>
      </w:r>
    </w:p>
    <w:p>
      <w:r>
        <w:t>Yrkeshögskolan Novia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