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18:30-18:30 Författarbesök</w:t>
      </w:r>
    </w:p>
    <w:p>
      <w:r>
        <w:t>Författarbesök med Ann-Luise Bertell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