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Variskan, Isolahden ja Kamratvallenin kentät</w:t>
      </w:r>
    </w:p>
    <w:p>
      <w:r>
        <w:t>25.4.2026 lauantai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09:00-19:00 FC Sportin Kevätturnaus</w:t>
      </w:r>
    </w:p>
    <w:p>
      <w:r>
        <w:t>FC Sport järjestää perinteiseen tapaan tyttöfutiksen Kevätturnauksen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