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Kirkkopuistikko 22, Vaasa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11:00-17:00 Songwriter  Artist Day 2026</w:t>
      </w:r>
    </w:p>
    <w:p>
      <w:r>
        <w:t>Songwriter &amp; Artist Day (SAD) 2026 on maksuton koulutus- ja verkostoitumispäivä musiikin sisällöntuottajille.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