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Veikarsvägen 903</w:t>
      </w:r>
    </w:p>
    <w:p>
      <w:r>
        <w:t>1.6.2026 maanantai</w:t>
      </w:r>
    </w:p>
    <w:p>
      <w:pPr>
        <w:pStyle w:val="Heading1"/>
      </w:pPr>
      <w:r>
        <w:t>1.6.2026-12.6.2026</w:t>
      </w:r>
    </w:p>
    <w:p>
      <w:pPr>
        <w:pStyle w:val="Heading2"/>
      </w:pPr>
      <w:r>
        <w:t>09:00-16:00 Sommarläger i Veikars!</w:t>
      </w:r>
    </w:p>
    <w:p>
      <w:r>
        <w:t>Börja sommaren med roliga lägerdagar i Veikars!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