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Vähäkyrö-talo, Vähänkyröntie 11 66500 Vähäkyrö</w:t>
      </w:r>
    </w:p>
    <w:p>
      <w:r>
        <w:t>7.5.2026 torstai</w:t>
      </w:r>
    </w:p>
    <w:p>
      <w:pPr>
        <w:pStyle w:val="Heading1"/>
      </w:pPr>
      <w:r>
        <w:t>7.5.2026-27.8.2026</w:t>
      </w:r>
    </w:p>
    <w:p>
      <w:pPr>
        <w:pStyle w:val="Heading2"/>
      </w:pPr>
      <w:r>
        <w:t xml:space="preserve">09:00-17:00 PYHÄN OLAVIN JALANJÄLJISSÄ 7.5.- 28.8. </w:t>
      </w:r>
    </w:p>
    <w:p>
      <w:r>
        <w:t>Julistenäyttely Pyhän Olavin jalanjäljissä kertoo norjalaisen VIIKINKIKUNINKAAN Olavin tarinan.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