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Helluntaiseurakunta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19:00-20:30 Exit</w:t>
      </w:r>
    </w:p>
    <w:p>
      <w:r>
        <w:t xml:space="preserve">39-vuotias Exit tahtoo välittää Turvapaikka -kiertueellaan kuulijoilleen rauhan ja toivon sanomaa.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