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juhlasali, Vuorikatu 2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13:00-14:30 Elämänmuutoksista eteenpäin</w:t>
      </w:r>
    </w:p>
    <w:p>
      <w:r>
        <w:t>Iäkkäille suunnatussa webinaarissa puhutaan elämänmuutoksista ja keinoista niistä selviämiseen.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