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16:00-18:00 Briotech Kansallinen Liiga VIFK-IF Gnistan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