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Malakta, Töckmovägen 48 B, 66100 Malax</w:t>
      </w:r>
    </w:p>
    <w:p>
      <w:r>
        <w:t>21.2.2026 lauantai</w:t>
      </w:r>
    </w:p>
    <w:p>
      <w:pPr>
        <w:pStyle w:val="Heading1"/>
      </w:pPr>
      <w:r>
        <w:t>21.2.2026 lauantai</w:t>
      </w:r>
    </w:p>
    <w:p>
      <w:pPr>
        <w:pStyle w:val="Heading2"/>
      </w:pPr>
      <w:r>
        <w:t>14:00-17:00 SPECIAL: Konstcafé med silkscreentryck</w:t>
      </w:r>
    </w:p>
    <w:p>
      <w:r>
        <w:t>Konstcafé med tryckteknik på Malakta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