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 friluftsmuseum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18:00-20:00 ”Mord och annat makabert” –  en berättarkväll</w:t>
      </w:r>
    </w:p>
    <w:p>
      <w:r>
        <w:t>Vådligt lokalhistoriskt berättande på Stundars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