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16:00-16:00 Drömmen Festival 2026</w:t>
      </w:r>
    </w:p>
    <w:p>
      <w:r>
        <w:t>Drömmen Festival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