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Korsholmssalen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15:30-17:00 10 oppia sodasta</w:t>
      </w:r>
    </w:p>
    <w:p>
      <w:r>
        <w:t>Vad har det storskaliga kriget i Ukraina lärt oss om krigets fenomen och vår egen uppfattning om krig? Den statligt pris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