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 xml:space="preserve">20:00-23:00 Tuomas Talvi Quintet   </w:t>
      </w:r>
    </w:p>
    <w:p>
      <w:r>
        <w:t>”Post jazz fusion -kulta-ajan” soundista inspiroitunutta musiikkia, säveltänyt ja sovittanut Tuomas Talvi.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