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 City Library, Kirjastonkatu 13, Vaasa.</w:t>
      </w:r>
    </w:p>
    <w:p>
      <w:r>
        <w:t>24.2.2026 tiistai</w:t>
      </w:r>
    </w:p>
    <w:p>
      <w:pPr>
        <w:pStyle w:val="Heading1"/>
      </w:pPr>
      <w:r>
        <w:t>24.2.2026-12.5.2026</w:t>
      </w:r>
    </w:p>
    <w:p>
      <w:pPr>
        <w:pStyle w:val="Heading2"/>
      </w:pPr>
      <w:r>
        <w:t>10:15-10:45 Storytime in English at Vaasa City Library</w:t>
      </w:r>
    </w:p>
    <w:p>
      <w:r>
        <w:t>Storytime in English at the children's section of the Main Library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