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Idrottsgränd 1-3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19:00-21:00 Urheilugaala</w:t>
      </w:r>
    </w:p>
    <w:p>
      <w:r>
        <w:t>Urheilugaala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