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08:30-08:30 Uhkatilanteisiin varautuminen ja tilannehallinta asiakaspalvelussa</w:t>
      </w:r>
    </w:p>
    <w:p>
      <w:r>
        <w:t xml:space="preserve"> Koulutuksen hakuaika 30.1.2026 asti.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