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Stundars, Stundarsvägen 5, Solf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18:00-18:00 Vad kostar drömmen?</w:t>
      </w:r>
    </w:p>
    <w:p>
      <w:r>
        <w:t>Så beräknar du renoveringskostnaderna för en gammal gård.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